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5C" w:rsidRPr="006A2464" w:rsidRDefault="006304E1" w:rsidP="000B04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</w:t>
      </w:r>
      <w:r w:rsidR="000B045C" w:rsidRPr="006A2464">
        <w:rPr>
          <w:rFonts w:ascii="Times New Roman" w:hAnsi="Times New Roman" w:cs="Times New Roman"/>
          <w:b/>
        </w:rPr>
        <w:t>ТАЦИЯ</w:t>
      </w:r>
    </w:p>
    <w:p w:rsidR="000B045C" w:rsidRPr="00AD6382" w:rsidRDefault="000B045C" w:rsidP="000B04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рабочей программе младшая  группа</w:t>
      </w:r>
    </w:p>
    <w:tbl>
      <w:tblPr>
        <w:tblStyle w:val="a3"/>
        <w:tblW w:w="0" w:type="auto"/>
        <w:tblInd w:w="-601" w:type="dxa"/>
        <w:tblLook w:val="04A0"/>
      </w:tblPr>
      <w:tblGrid>
        <w:gridCol w:w="2518"/>
        <w:gridCol w:w="7547"/>
      </w:tblGrid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547" w:type="dxa"/>
          </w:tcPr>
          <w:p w:rsidR="000B045C" w:rsidRPr="006765A4" w:rsidRDefault="00DA0934" w:rsidP="00D5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5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5C" w:rsidRPr="006765A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0B045C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47" w:type="dxa"/>
          </w:tcPr>
          <w:p w:rsidR="000B045C" w:rsidRDefault="00D56A9A" w:rsidP="00D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Жилина Т.Е.</w:t>
            </w:r>
          </w:p>
          <w:p w:rsidR="00B9359F" w:rsidRPr="006765A4" w:rsidRDefault="00B9359F" w:rsidP="00D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765A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Обязательная часть</w:t>
            </w: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      </w:r>
          </w:p>
          <w:p w:rsidR="000B045C" w:rsidRPr="006765A4" w:rsidRDefault="000B045C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6765A4">
              <w:rPr>
                <w:sz w:val="24"/>
                <w:szCs w:val="24"/>
              </w:rPr>
              <w:t xml:space="preserve">  </w:t>
            </w:r>
            <w:r w:rsidRPr="006765A4">
              <w:rPr>
                <w:i/>
                <w:sz w:val="24"/>
                <w:szCs w:val="24"/>
              </w:rPr>
              <w:t xml:space="preserve">–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познавательного интереса через расширение кругозора дошкольн</w:t>
            </w:r>
            <w:r w:rsidR="00391961">
              <w:rPr>
                <w:rFonts w:ascii="Times New Roman" w:hAnsi="Times New Roman" w:cs="Times New Roman"/>
                <w:sz w:val="24"/>
                <w:szCs w:val="24"/>
              </w:rPr>
              <w:t>иков и приобретение представлений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о родном селе и крае.</w:t>
            </w:r>
            <w:r w:rsidRPr="006765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7547" w:type="dxa"/>
          </w:tcPr>
          <w:p w:rsidR="000B045C" w:rsidRPr="006765A4" w:rsidRDefault="000B045C" w:rsidP="005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образовательным областям:</w:t>
            </w:r>
          </w:p>
          <w:p w:rsidR="000B045C" w:rsidRPr="006765A4" w:rsidRDefault="000B045C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«Социально-коммуникативное развитие».              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D56A9A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- «Познавательное развитие».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«Художественно - эстетическое развитие».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0B045C" w:rsidRPr="006765A4" w:rsidRDefault="000B045C" w:rsidP="00D56A9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56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развитие».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 - ра</w:t>
            </w:r>
            <w:r w:rsidR="00890DF4">
              <w:rPr>
                <w:rFonts w:ascii="Times New Roman" w:hAnsi="Times New Roman" w:cs="Times New Roman"/>
                <w:bCs/>
                <w:sz w:val="24"/>
                <w:szCs w:val="24"/>
              </w:rPr>
              <w:t>звивающая среда младшая</w:t>
            </w: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Комплексно – тематическое планирование  образовательной деятельности в подготовительной группе.</w:t>
            </w:r>
            <w:proofErr w:type="gramEnd"/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в группе.</w:t>
            </w:r>
          </w:p>
          <w:p w:rsidR="000B045C" w:rsidRPr="006765A4" w:rsidRDefault="000B045C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Темы регионального компонента.</w:t>
            </w:r>
          </w:p>
          <w:p w:rsidR="000B045C" w:rsidRPr="006765A4" w:rsidRDefault="000B045C" w:rsidP="00D5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Возрастные особ</w:t>
            </w:r>
            <w:r w:rsidR="00890DF4">
              <w:rPr>
                <w:rFonts w:ascii="Times New Roman" w:hAnsi="Times New Roman" w:cs="Times New Roman"/>
                <w:sz w:val="24"/>
                <w:szCs w:val="24"/>
              </w:rPr>
              <w:t>енности детей 3-4 года</w:t>
            </w:r>
            <w:r w:rsidR="0039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45C" w:rsidRPr="009C68E4" w:rsidTr="0055223C">
        <w:tc>
          <w:tcPr>
            <w:tcW w:w="2518" w:type="dxa"/>
          </w:tcPr>
          <w:p w:rsidR="000B045C" w:rsidRPr="006765A4" w:rsidRDefault="000B045C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547" w:type="dxa"/>
          </w:tcPr>
          <w:p w:rsidR="000B045C" w:rsidRPr="006765A4" w:rsidRDefault="000B045C" w:rsidP="00D56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дошкольного образования  МБДОУ д/с комбинированного вида «Солнышко»</w:t>
            </w: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6765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и ПООП ДО одобренной решением федерального учебно методического объединения по общему образованию (протокол от 20 мая 2015 г. № 2/15).</w:t>
            </w:r>
            <w:proofErr w:type="gramEnd"/>
          </w:p>
        </w:tc>
      </w:tr>
    </w:tbl>
    <w:p w:rsidR="000B045C" w:rsidRPr="006A2464" w:rsidRDefault="000B045C" w:rsidP="000B045C">
      <w:pPr>
        <w:jc w:val="center"/>
        <w:rPr>
          <w:rFonts w:ascii="Times New Roman" w:hAnsi="Times New Roman" w:cs="Times New Roman"/>
        </w:rPr>
      </w:pPr>
    </w:p>
    <w:p w:rsidR="005C378F" w:rsidRDefault="005C378F"/>
    <w:sectPr w:rsidR="005C378F" w:rsidSect="0004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6731"/>
    <w:rsid w:val="00046FAD"/>
    <w:rsid w:val="00066BD6"/>
    <w:rsid w:val="000B045C"/>
    <w:rsid w:val="001712C1"/>
    <w:rsid w:val="00173519"/>
    <w:rsid w:val="0039006B"/>
    <w:rsid w:val="00391961"/>
    <w:rsid w:val="00466731"/>
    <w:rsid w:val="005C378F"/>
    <w:rsid w:val="006304E1"/>
    <w:rsid w:val="006D7DB7"/>
    <w:rsid w:val="00890DF4"/>
    <w:rsid w:val="00B9359F"/>
    <w:rsid w:val="00D56A9A"/>
    <w:rsid w:val="00DA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B045C"/>
  </w:style>
  <w:style w:type="character" w:customStyle="1" w:styleId="FontStyle211">
    <w:name w:val="Font Style211"/>
    <w:rsid w:val="000B045C"/>
    <w:rPr>
      <w:rFonts w:ascii="Microsoft Sans Serif" w:hAnsi="Microsoft Sans Serif" w:cs="Microsoft Sans Serif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Дьякова</cp:lastModifiedBy>
  <cp:revision>10</cp:revision>
  <cp:lastPrinted>2020-09-15T01:18:00Z</cp:lastPrinted>
  <dcterms:created xsi:type="dcterms:W3CDTF">2018-10-04T05:52:00Z</dcterms:created>
  <dcterms:modified xsi:type="dcterms:W3CDTF">2021-09-21T05:51:00Z</dcterms:modified>
</cp:coreProperties>
</file>