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D3" w:rsidRPr="00101A91" w:rsidRDefault="002F4FD3" w:rsidP="002F4F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1A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бюджетное </w:t>
      </w:r>
      <w:r w:rsidRPr="00101A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дошкольное образовательное учреждение</w:t>
      </w:r>
    </w:p>
    <w:p w:rsidR="002F4FD3" w:rsidRPr="00101A91" w:rsidRDefault="002F4FD3" w:rsidP="002F4F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1A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комбинированного вида «Солнышко</w:t>
      </w:r>
      <w:r w:rsidRPr="00101A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F4FD3" w:rsidRDefault="002F4FD3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С. Тюхтет</w:t>
      </w:r>
    </w:p>
    <w:p w:rsidR="002F4FD3" w:rsidRDefault="002F4FD3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F4FD3" w:rsidRDefault="002F4FD3" w:rsidP="00E45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F4FD3" w:rsidRPr="00101A91" w:rsidRDefault="002F4FD3" w:rsidP="002F4F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1A9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Педагогический проект,</w:t>
      </w:r>
    </w:p>
    <w:p w:rsidR="002F4FD3" w:rsidRPr="00101A91" w:rsidRDefault="002F4FD3" w:rsidP="002F4F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1A91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> </w:t>
      </w:r>
      <w:proofErr w:type="gramStart"/>
      <w:r w:rsidRPr="00101A91"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  <w:t>посвященный</w:t>
      </w:r>
      <w:proofErr w:type="gramEnd"/>
      <w:r w:rsidRPr="00101A91"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  <w:t xml:space="preserve"> Дню защитников Отечества</w:t>
      </w:r>
    </w:p>
    <w:p w:rsidR="002F4FD3" w:rsidRPr="00101A91" w:rsidRDefault="002F4FD3" w:rsidP="002F4F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1A91"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  <w:t>младшей группе</w:t>
      </w:r>
    </w:p>
    <w:p w:rsidR="002F4FD3" w:rsidRPr="00101A91" w:rsidRDefault="002F4FD3" w:rsidP="002F4F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1A91"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  <w:t>«Мы будущие защитники Отечества»</w:t>
      </w:r>
    </w:p>
    <w:p w:rsidR="002F4FD3" w:rsidRDefault="002F4FD3" w:rsidP="002F4FD3">
      <w:pPr>
        <w:shd w:val="clear" w:color="auto" w:fill="FFFFFF"/>
        <w:spacing w:after="0" w:line="240" w:lineRule="auto"/>
        <w:ind w:left="5388" w:hanging="538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ind w:left="5388" w:hanging="538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ind w:left="5388" w:hanging="538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ind w:left="5388" w:hanging="538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ind w:left="5388" w:hanging="538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ind w:left="5388" w:hanging="538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ind w:left="5388" w:hanging="538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ind w:left="5388" w:hanging="538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01A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Разработала: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Т.Е.Жилина</w:t>
      </w:r>
    </w:p>
    <w:p w:rsidR="002F4FD3" w:rsidRDefault="002F4FD3" w:rsidP="002F4FD3">
      <w:pPr>
        <w:shd w:val="clear" w:color="auto" w:fill="FFFFFF"/>
        <w:spacing w:after="0" w:line="240" w:lineRule="auto"/>
        <w:ind w:left="5388" w:hanging="53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Воспитатель МБДОУ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proofErr w:type="spellEnd"/>
      <w:r w:rsidRPr="002F4F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</w:p>
    <w:p w:rsidR="002F4FD3" w:rsidRDefault="002F4FD3" w:rsidP="002F4FD3">
      <w:pPr>
        <w:shd w:val="clear" w:color="auto" w:fill="FFFFFF"/>
        <w:spacing w:after="0" w:line="240" w:lineRule="auto"/>
        <w:ind w:left="5388" w:hanging="53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Комбинированного вида</w:t>
      </w:r>
    </w:p>
    <w:p w:rsidR="002F4FD3" w:rsidRPr="002F4FD3" w:rsidRDefault="002F4FD3" w:rsidP="002F4FD3">
      <w:pPr>
        <w:shd w:val="clear" w:color="auto" w:fill="FFFFFF"/>
        <w:spacing w:after="0" w:line="240" w:lineRule="auto"/>
        <w:ind w:left="5388" w:hanging="538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«Солнышко»</w:t>
      </w:r>
    </w:p>
    <w:p w:rsidR="002F4FD3" w:rsidRDefault="002F4FD3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4FD3" w:rsidRDefault="002F4FD3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5900" w:rsidRDefault="00E45900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5900" w:rsidRDefault="00E45900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5900" w:rsidRDefault="00E45900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5900" w:rsidRDefault="00E45900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5900" w:rsidRDefault="00E45900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5900" w:rsidRDefault="00E45900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5900" w:rsidRDefault="00E45900" w:rsidP="002F4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4FD3" w:rsidRPr="00101A91" w:rsidRDefault="002F4FD3" w:rsidP="002F4F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1A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Тюхтет</w:t>
      </w:r>
    </w:p>
    <w:p w:rsidR="0027513E" w:rsidRDefault="002F4FD3" w:rsidP="002751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2022</w:t>
      </w:r>
      <w:r w:rsidRPr="00101A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г.</w:t>
      </w:r>
    </w:p>
    <w:p w:rsidR="00101A91" w:rsidRPr="0027513E" w:rsidRDefault="0027513E" w:rsidP="002751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        </w:t>
      </w:r>
      <w:r w:rsidR="00101A91"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 проекта:</w:t>
      </w:r>
      <w:r w:rsidR="00101A91"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Комплексн</w:t>
      </w:r>
      <w:r w:rsidR="006478E0"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Тип проекта: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Информационно – творческий</w:t>
      </w:r>
    </w:p>
    <w:p w:rsidR="00101A91" w:rsidRPr="0027513E" w:rsidRDefault="00101A91" w:rsidP="00101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  Сроки проекта:</w:t>
      </w:r>
      <w:r w:rsidR="00793E86"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Краткосрочный (31. 01. 2022 – 22. 02.2022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 проекта:</w:t>
      </w:r>
    </w:p>
    <w:p w:rsidR="00101A91" w:rsidRPr="0027513E" w:rsidRDefault="002F4FD3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101A91"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01A91" w:rsidRPr="002751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младшей группы</w:t>
      </w:r>
      <w:r w:rsidR="00101A91"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воспитанников;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 проекта: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организации просветительской, образовательной, физкультурно-оздоровительной, воспитательной и творческой деятельности; развитие познавательного интереса всех участников проекта.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 проекта: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патриотические чувства, интерес к истории и традициям своей Родины;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чувства любви и уважения к папе, дедушке;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воспитывать внимательное отношение к родителям </w:t>
      </w:r>
      <w:r w:rsidRPr="00275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(папе)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Углублять представление детей о том, где работают и чем увлекаются их родители (папа, о том, как важен их труд для общества);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первичные </w:t>
      </w:r>
      <w:proofErr w:type="spellStart"/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гендерные</w:t>
      </w:r>
      <w:proofErr w:type="spellEnd"/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 (воспитать в мальчиках стремление быть сильными, смелыми, стать защитниками Родины);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умение с помощью воспитателя рассказывать об </w:t>
      </w:r>
      <w:proofErr w:type="gramStart"/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изображённом</w:t>
      </w:r>
      <w:proofErr w:type="gramEnd"/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картине; способствовать развитию речи, как средство общения;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начальные представления о здоровом образе жизни через двигательную активность, формировать положительный настрой на спортивные игры и упражнения;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двигательные навыки и умения для укрепления их здоровья;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Вызывать положительное настроение от движений;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детей в метании, в беге, ориентировке в пространстве;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ловкость, выносливость, скорость.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выполнять аппликацию путем наклеивания готовых форм, развивать воображение детей, художественный вкус;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чувство цвета – умение подбирать цвет фона для поделки;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названия основных 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цветов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красный, желтый, зеленый.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мелкую и общую моторику;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Поощрять посильное участие детей в подготовке стенгазеты;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детского творчества.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Предполагаемый результат: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Проявление интереса к празднику 23 </w:t>
      </w: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февраля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любви и уважения к родным людям;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воспитанников интереса к аппликации;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положительного настроения от занятия физической культурой.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Этапы проекта: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 — подготовительный.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 — совместная деятельность детей, родителей, педагогов.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 — заключительный (результат).</w:t>
      </w: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1этап: Подготовительный: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 беседы с родителями.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Обозначение актуальности и темы будущего проекта.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Постановка цели и задач.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методическим материалом, литературой по данной теме.</w:t>
      </w:r>
    </w:p>
    <w:p w:rsidR="00101A91" w:rsidRPr="0027513E" w:rsidRDefault="00101A91" w:rsidP="00101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</w:t>
      </w:r>
    </w:p>
    <w:p w:rsidR="00101A91" w:rsidRPr="0027513E" w:rsidRDefault="00101A91" w:rsidP="00101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этап: Реализационный:</w:t>
      </w:r>
    </w:p>
    <w:p w:rsidR="00981173" w:rsidRPr="0027513E" w:rsidRDefault="00981173" w:rsidP="00101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6"/>
        <w:gridCol w:w="6926"/>
        <w:gridCol w:w="2079"/>
      </w:tblGrid>
      <w:tr w:rsidR="00981173" w:rsidRPr="0027513E" w:rsidTr="00981173">
        <w:tc>
          <w:tcPr>
            <w:tcW w:w="3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7" w:type="dxa"/>
          </w:tcPr>
          <w:p w:rsidR="00981173" w:rsidRPr="0027513E" w:rsidRDefault="00981173" w:rsidP="00981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81173" w:rsidRPr="0027513E" w:rsidTr="00981173">
        <w:tc>
          <w:tcPr>
            <w:tcW w:w="3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:rsidR="00981173" w:rsidRPr="0027513E" w:rsidRDefault="00BE1554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Беседа: «Наша армия».</w:t>
            </w:r>
          </w:p>
          <w:p w:rsidR="00BE1554" w:rsidRPr="0027513E" w:rsidRDefault="00BE1554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Рассматривание иллюстраций о родах войск, военной технике, людей в военной форме.</w:t>
            </w:r>
          </w:p>
        </w:tc>
        <w:tc>
          <w:tcPr>
            <w:tcW w:w="20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BE1554" w:rsidRPr="0027513E" w:rsidRDefault="00BE1554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31.01.2022</w:t>
            </w:r>
          </w:p>
        </w:tc>
      </w:tr>
      <w:tr w:rsidR="00981173" w:rsidRPr="0027513E" w:rsidTr="00981173">
        <w:tc>
          <w:tcPr>
            <w:tcW w:w="392" w:type="dxa"/>
          </w:tcPr>
          <w:p w:rsidR="00981173" w:rsidRPr="0027513E" w:rsidRDefault="00BE1554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</w:tcPr>
          <w:p w:rsidR="00981173" w:rsidRPr="0027513E" w:rsidRDefault="00BE1554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Чтение песенок, </w:t>
            </w:r>
            <w:proofErr w:type="spellStart"/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потешек</w:t>
            </w:r>
            <w:proofErr w:type="spellEnd"/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«Кораблик», «Храбрецы».</w:t>
            </w:r>
          </w:p>
          <w:p w:rsidR="00BE1554" w:rsidRPr="0027513E" w:rsidRDefault="00BE1554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Игра-конструирование «Самолет построим сами».</w:t>
            </w:r>
          </w:p>
        </w:tc>
        <w:tc>
          <w:tcPr>
            <w:tcW w:w="20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BE1554" w:rsidRPr="0027513E" w:rsidRDefault="00BE1554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02.02.2022</w:t>
            </w:r>
          </w:p>
        </w:tc>
      </w:tr>
      <w:tr w:rsidR="00981173" w:rsidRPr="0027513E" w:rsidTr="00981173">
        <w:tc>
          <w:tcPr>
            <w:tcW w:w="392" w:type="dxa"/>
          </w:tcPr>
          <w:p w:rsidR="00981173" w:rsidRPr="0027513E" w:rsidRDefault="001F2D9C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087" w:type="dxa"/>
          </w:tcPr>
          <w:p w:rsidR="00981173" w:rsidRPr="0027513E" w:rsidRDefault="001F2D9C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Сюжетно-ролевая игра «Солдаты бравые ребята».</w:t>
            </w:r>
          </w:p>
          <w:p w:rsidR="001F2D9C" w:rsidRPr="0027513E" w:rsidRDefault="001F2D9C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Оформление папки-передвижки «Жить – Родине служить».</w:t>
            </w:r>
          </w:p>
        </w:tc>
        <w:tc>
          <w:tcPr>
            <w:tcW w:w="20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1F2D9C" w:rsidRPr="0027513E" w:rsidRDefault="001F2D9C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03.02.2022</w:t>
            </w:r>
          </w:p>
        </w:tc>
      </w:tr>
      <w:tr w:rsidR="00981173" w:rsidRPr="0027513E" w:rsidTr="00981173">
        <w:tc>
          <w:tcPr>
            <w:tcW w:w="392" w:type="dxa"/>
          </w:tcPr>
          <w:p w:rsidR="00981173" w:rsidRPr="0027513E" w:rsidRDefault="001F2D9C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7087" w:type="dxa"/>
          </w:tcPr>
          <w:p w:rsidR="00981173" w:rsidRPr="0027513E" w:rsidRDefault="001F2D9C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Рассматривание картины Васнецова «Три богатыря». Дать представления о том,  что мужчина – защитник семьи, Родины. </w:t>
            </w:r>
          </w:p>
          <w:p w:rsidR="001F2D9C" w:rsidRPr="0027513E" w:rsidRDefault="001F2D9C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Познакомить с русскими народными героями, защитниками.</w:t>
            </w:r>
          </w:p>
        </w:tc>
        <w:tc>
          <w:tcPr>
            <w:tcW w:w="20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1F2D9C" w:rsidRPr="0027513E" w:rsidRDefault="001F2D9C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07.02.2022</w:t>
            </w:r>
          </w:p>
        </w:tc>
      </w:tr>
      <w:tr w:rsidR="00981173" w:rsidRPr="0027513E" w:rsidTr="00981173">
        <w:tc>
          <w:tcPr>
            <w:tcW w:w="392" w:type="dxa"/>
          </w:tcPr>
          <w:p w:rsidR="00981173" w:rsidRPr="0027513E" w:rsidRDefault="001F2D9C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7087" w:type="dxa"/>
          </w:tcPr>
          <w:p w:rsidR="00981173" w:rsidRPr="0027513E" w:rsidRDefault="00262B20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Игра-забава «Летят самолеты» (запустить разноцветные бумажные самолеты).</w:t>
            </w:r>
          </w:p>
        </w:tc>
        <w:tc>
          <w:tcPr>
            <w:tcW w:w="2092" w:type="dxa"/>
          </w:tcPr>
          <w:p w:rsidR="00981173" w:rsidRPr="0027513E" w:rsidRDefault="00262B20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08.02.2022</w:t>
            </w:r>
          </w:p>
        </w:tc>
      </w:tr>
      <w:tr w:rsidR="00981173" w:rsidRPr="0027513E" w:rsidTr="00981173">
        <w:tc>
          <w:tcPr>
            <w:tcW w:w="392" w:type="dxa"/>
          </w:tcPr>
          <w:p w:rsidR="00981173" w:rsidRPr="0027513E" w:rsidRDefault="00262B20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7087" w:type="dxa"/>
          </w:tcPr>
          <w:p w:rsidR="00981173" w:rsidRPr="0027513E" w:rsidRDefault="00262B20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Рассматривание картинок с тематикой праздника «День защитника Отечества».</w:t>
            </w:r>
          </w:p>
          <w:p w:rsidR="00262B20" w:rsidRPr="0027513E" w:rsidRDefault="00262B20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Организация подвижной игры «Переправа через болото».</w:t>
            </w:r>
          </w:p>
        </w:tc>
        <w:tc>
          <w:tcPr>
            <w:tcW w:w="20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262B20" w:rsidRPr="0027513E" w:rsidRDefault="00262B20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10.02.2022</w:t>
            </w:r>
          </w:p>
        </w:tc>
      </w:tr>
      <w:tr w:rsidR="00981173" w:rsidRPr="0027513E" w:rsidTr="00981173">
        <w:tc>
          <w:tcPr>
            <w:tcW w:w="392" w:type="dxa"/>
          </w:tcPr>
          <w:p w:rsidR="00981173" w:rsidRPr="0027513E" w:rsidRDefault="00262B20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7" w:type="dxa"/>
          </w:tcPr>
          <w:p w:rsidR="00981173" w:rsidRPr="0027513E" w:rsidRDefault="009B460C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стихотворений про папу</w:t>
            </w:r>
            <w:proofErr w:type="gramEnd"/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  <w:p w:rsidR="009B460C" w:rsidRPr="0027513E" w:rsidRDefault="009B460C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Беседа с детьми о папе, рассматривание фотографий «Мой папа солдат»</w:t>
            </w:r>
          </w:p>
        </w:tc>
        <w:tc>
          <w:tcPr>
            <w:tcW w:w="20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9B460C" w:rsidRPr="0027513E" w:rsidRDefault="009B460C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11.02.2022</w:t>
            </w:r>
          </w:p>
        </w:tc>
      </w:tr>
      <w:tr w:rsidR="00981173" w:rsidRPr="0027513E" w:rsidTr="00981173">
        <w:tc>
          <w:tcPr>
            <w:tcW w:w="392" w:type="dxa"/>
          </w:tcPr>
          <w:p w:rsidR="00981173" w:rsidRPr="0027513E" w:rsidRDefault="009B460C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7087" w:type="dxa"/>
          </w:tcPr>
          <w:p w:rsidR="00981173" w:rsidRPr="0027513E" w:rsidRDefault="00E96A96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Изготовление памятных открыток, сувениров для пап, дедушек на День защитника Отечества. </w:t>
            </w:r>
          </w:p>
        </w:tc>
        <w:tc>
          <w:tcPr>
            <w:tcW w:w="2092" w:type="dxa"/>
          </w:tcPr>
          <w:p w:rsidR="00E96A96" w:rsidRPr="0027513E" w:rsidRDefault="00E96A96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981173" w:rsidRPr="0027513E" w:rsidRDefault="00E96A96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15.02.2022</w:t>
            </w:r>
          </w:p>
        </w:tc>
      </w:tr>
      <w:tr w:rsidR="00981173" w:rsidRPr="0027513E" w:rsidTr="00981173">
        <w:tc>
          <w:tcPr>
            <w:tcW w:w="392" w:type="dxa"/>
          </w:tcPr>
          <w:p w:rsidR="00981173" w:rsidRPr="0027513E" w:rsidRDefault="008E0EEF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7087" w:type="dxa"/>
          </w:tcPr>
          <w:p w:rsidR="00981173" w:rsidRPr="0027513E" w:rsidRDefault="008E0EEF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Рассматривание книжек с военной техникой.</w:t>
            </w:r>
          </w:p>
          <w:p w:rsidR="008E0EEF" w:rsidRPr="0027513E" w:rsidRDefault="008E0EEF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Чтение произведений с военной тематикой С.Маршак «Наша армия»</w:t>
            </w:r>
          </w:p>
        </w:tc>
        <w:tc>
          <w:tcPr>
            <w:tcW w:w="20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8E0EEF" w:rsidRPr="0027513E" w:rsidRDefault="008E0EEF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16.02.2022</w:t>
            </w:r>
          </w:p>
        </w:tc>
      </w:tr>
      <w:tr w:rsidR="00981173" w:rsidRPr="0027513E" w:rsidTr="00981173">
        <w:tc>
          <w:tcPr>
            <w:tcW w:w="392" w:type="dxa"/>
          </w:tcPr>
          <w:p w:rsidR="00981173" w:rsidRPr="0027513E" w:rsidRDefault="008E0EEF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7" w:type="dxa"/>
          </w:tcPr>
          <w:p w:rsidR="00981173" w:rsidRPr="0027513E" w:rsidRDefault="008E0EEF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НОД по художественно-эстетическому развитию «Самолеты летят» (рисование).</w:t>
            </w:r>
          </w:p>
        </w:tc>
        <w:tc>
          <w:tcPr>
            <w:tcW w:w="20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8E0EEF" w:rsidRPr="0027513E" w:rsidRDefault="008E0EEF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17.02.2022</w:t>
            </w:r>
          </w:p>
        </w:tc>
      </w:tr>
      <w:tr w:rsidR="00981173" w:rsidRPr="0027513E" w:rsidTr="00981173">
        <w:tc>
          <w:tcPr>
            <w:tcW w:w="392" w:type="dxa"/>
          </w:tcPr>
          <w:p w:rsidR="00981173" w:rsidRPr="0027513E" w:rsidRDefault="008E0EEF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7087" w:type="dxa"/>
          </w:tcPr>
          <w:p w:rsidR="00981173" w:rsidRPr="0027513E" w:rsidRDefault="006C172A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Оформление стенгазеты «Папа может».</w:t>
            </w:r>
          </w:p>
          <w:p w:rsidR="006C172A" w:rsidRPr="0027513E" w:rsidRDefault="006C172A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Подготовка к «Параду войск»</w:t>
            </w:r>
          </w:p>
        </w:tc>
        <w:tc>
          <w:tcPr>
            <w:tcW w:w="20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6C172A" w:rsidRPr="0027513E" w:rsidRDefault="006C172A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18.02.2022</w:t>
            </w:r>
          </w:p>
        </w:tc>
      </w:tr>
      <w:tr w:rsidR="00981173" w:rsidRPr="0027513E" w:rsidTr="00981173">
        <w:tc>
          <w:tcPr>
            <w:tcW w:w="392" w:type="dxa"/>
          </w:tcPr>
          <w:p w:rsidR="00981173" w:rsidRPr="0027513E" w:rsidRDefault="006C172A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7" w:type="dxa"/>
          </w:tcPr>
          <w:p w:rsidR="006C172A" w:rsidRPr="0027513E" w:rsidRDefault="006C172A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Участие в «Параде войск».</w:t>
            </w:r>
          </w:p>
          <w:p w:rsidR="00981173" w:rsidRPr="0027513E" w:rsidRDefault="006C172A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Утренник</w:t>
            </w:r>
            <w:proofErr w:type="gramEnd"/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посвященный 23 февраля. </w:t>
            </w:r>
          </w:p>
        </w:tc>
        <w:tc>
          <w:tcPr>
            <w:tcW w:w="2092" w:type="dxa"/>
          </w:tcPr>
          <w:p w:rsidR="006C172A" w:rsidRPr="0027513E" w:rsidRDefault="006C172A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981173" w:rsidRPr="0027513E" w:rsidRDefault="006C172A" w:rsidP="00101A91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751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22.02.2022</w:t>
            </w:r>
          </w:p>
        </w:tc>
      </w:tr>
      <w:tr w:rsidR="00981173" w:rsidRPr="0027513E" w:rsidTr="00981173">
        <w:tc>
          <w:tcPr>
            <w:tcW w:w="3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981173" w:rsidRPr="0027513E" w:rsidTr="00981173">
        <w:tc>
          <w:tcPr>
            <w:tcW w:w="3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981173" w:rsidRPr="0027513E" w:rsidRDefault="00981173" w:rsidP="00101A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981173" w:rsidRPr="0027513E" w:rsidRDefault="00981173" w:rsidP="00101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C172A" w:rsidRPr="0027513E" w:rsidRDefault="00101A91" w:rsidP="0010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6C172A" w:rsidRPr="0027513E" w:rsidRDefault="006C172A" w:rsidP="0010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A91" w:rsidRPr="0027513E" w:rsidRDefault="00101A91" w:rsidP="0010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 этап: Итоговый:</w:t>
      </w:r>
    </w:p>
    <w:p w:rsidR="00101A91" w:rsidRPr="0027513E" w:rsidRDefault="001F2D9C" w:rsidP="001F2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    </w:t>
      </w:r>
      <w:r w:rsidR="00101A91"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101A91"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Оформление стенгазеты: </w:t>
      </w:r>
      <w:proofErr w:type="gramStart"/>
      <w:r w:rsidR="00101A91"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«Папа может!» (совместная деятельность детей,                 родителей, педагогов.</w:t>
      </w:r>
      <w:proofErr w:type="gramEnd"/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открыток  «Подарок для папы своими руками».</w:t>
      </w: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Утренник</w:t>
      </w:r>
      <w:proofErr w:type="gramEnd"/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посвященный Дню защитника Отечества.</w:t>
      </w: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«Парад войск»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6C172A"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  проекта в форме видеоролика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2D9C" w:rsidRPr="0027513E" w:rsidRDefault="001F2D9C" w:rsidP="00101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72BB0" w:rsidRPr="0027513E" w:rsidRDefault="00772BB0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7513E" w:rsidRDefault="0027513E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01A91" w:rsidRPr="0027513E" w:rsidRDefault="00101A91" w:rsidP="0077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Литература: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Алёшина</w:t>
      </w:r>
      <w:proofErr w:type="gramEnd"/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В. </w:t>
      </w:r>
      <w:r w:rsidRPr="00275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«Патриотическое воспитание дошкольников»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2008г.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Е., Комаровой Т. С., Васильевой М. А. От рождения до школы. Примерная основная общеобразовательная програм</w:t>
      </w:r>
      <w:r w:rsidR="00622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 дошкольного образования, 2021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В. </w:t>
      </w:r>
      <w:r w:rsidR="00622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 в детском саду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младш</w:t>
      </w:r>
      <w:r w:rsidR="006221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ая</w:t>
      </w:r>
      <w:r w:rsidR="00622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труппа. </w:t>
      </w:r>
      <w:proofErr w:type="gramStart"/>
      <w:r w:rsidR="00622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—М</w:t>
      </w:r>
      <w:proofErr w:type="gramEnd"/>
      <w:r w:rsidR="00622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; Мозаика-Синтез, 2016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Губанова Н. Ф. </w:t>
      </w:r>
      <w:r w:rsidRPr="00275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«Игровая деятельность в детском саду»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Младшая группа 2016</w:t>
      </w: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Комарова Т. С. </w:t>
      </w:r>
      <w:r w:rsidRPr="00275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622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Изобразительная деятельность в детском саду</w:t>
      </w:r>
      <w:r w:rsidRPr="00275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622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Младшая группа. </w:t>
      </w:r>
      <w:r w:rsidR="00622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2020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Пензулаева</w:t>
      </w:r>
      <w:proofErr w:type="spellEnd"/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И. </w:t>
      </w:r>
      <w:r w:rsidRPr="00275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«Физическая культура в детском саду»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51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Вторая младшая группа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занятий с детьми 3-4 лет. ФГОС 2014г.</w:t>
      </w:r>
    </w:p>
    <w:p w:rsidR="00101A91" w:rsidRPr="0027513E" w:rsidRDefault="00101A91" w:rsidP="00101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Ушакова О. С. </w:t>
      </w:r>
      <w:r w:rsidRPr="00275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275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Ознакомление дошкольников с литературой и развитие речи</w:t>
      </w:r>
      <w:r w:rsidRPr="00275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</w:t>
      </w:r>
      <w:r w:rsidR="0027513E"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</w:t>
      </w:r>
      <w:r w:rsidR="0027513E"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методические рекомендации</w:t>
      </w:r>
      <w:r w:rsidR="0027513E" w:rsidRP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751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мониторинг. </w:t>
      </w:r>
      <w:r w:rsidR="00622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2017.</w:t>
      </w:r>
    </w:p>
    <w:p w:rsidR="006C172A" w:rsidRPr="0027513E" w:rsidRDefault="00101A91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751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    </w:t>
      </w: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6C172A" w:rsidRPr="0027513E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6C172A" w:rsidRDefault="006C172A" w:rsidP="00101A9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</w:p>
    <w:p w:rsidR="00101A91" w:rsidRDefault="00101A91" w:rsidP="00101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01A91" w:rsidRDefault="00101A91" w:rsidP="00101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01A91" w:rsidRDefault="00101A91" w:rsidP="00101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01A91" w:rsidRDefault="00101A91" w:rsidP="00101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01A91" w:rsidRDefault="00101A91" w:rsidP="00101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01A91" w:rsidRDefault="00101A91" w:rsidP="00101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2445" w:rsidRDefault="00C62445"/>
    <w:sectPr w:rsidR="00C62445" w:rsidSect="00C6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A91"/>
    <w:rsid w:val="000105FE"/>
    <w:rsid w:val="00086539"/>
    <w:rsid w:val="00101A91"/>
    <w:rsid w:val="001F2D9C"/>
    <w:rsid w:val="00215AC9"/>
    <w:rsid w:val="00262B20"/>
    <w:rsid w:val="0027513E"/>
    <w:rsid w:val="002B5454"/>
    <w:rsid w:val="002F4FD3"/>
    <w:rsid w:val="006221E5"/>
    <w:rsid w:val="006478E0"/>
    <w:rsid w:val="006C172A"/>
    <w:rsid w:val="00772BB0"/>
    <w:rsid w:val="00793E86"/>
    <w:rsid w:val="008C48BF"/>
    <w:rsid w:val="008E0EEF"/>
    <w:rsid w:val="00981173"/>
    <w:rsid w:val="009B460C"/>
    <w:rsid w:val="00B23041"/>
    <w:rsid w:val="00BE1554"/>
    <w:rsid w:val="00C62445"/>
    <w:rsid w:val="00E45900"/>
    <w:rsid w:val="00E9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101A91"/>
  </w:style>
  <w:style w:type="character" w:customStyle="1" w:styleId="c3">
    <w:name w:val="c3"/>
    <w:basedOn w:val="a0"/>
    <w:rsid w:val="00101A91"/>
  </w:style>
  <w:style w:type="paragraph" w:customStyle="1" w:styleId="c4">
    <w:name w:val="c4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01A91"/>
  </w:style>
  <w:style w:type="character" w:customStyle="1" w:styleId="c10">
    <w:name w:val="c10"/>
    <w:basedOn w:val="a0"/>
    <w:rsid w:val="00101A91"/>
  </w:style>
  <w:style w:type="paragraph" w:customStyle="1" w:styleId="c32">
    <w:name w:val="c32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1A91"/>
  </w:style>
  <w:style w:type="character" w:customStyle="1" w:styleId="c7">
    <w:name w:val="c7"/>
    <w:basedOn w:val="a0"/>
    <w:rsid w:val="00101A91"/>
  </w:style>
  <w:style w:type="paragraph" w:customStyle="1" w:styleId="c8">
    <w:name w:val="c8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01A91"/>
  </w:style>
  <w:style w:type="paragraph" w:customStyle="1" w:styleId="c2">
    <w:name w:val="c2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101A91"/>
  </w:style>
  <w:style w:type="paragraph" w:customStyle="1" w:styleId="c26">
    <w:name w:val="c26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01A91"/>
  </w:style>
  <w:style w:type="character" w:customStyle="1" w:styleId="c5">
    <w:name w:val="c5"/>
    <w:basedOn w:val="a0"/>
    <w:rsid w:val="00101A91"/>
  </w:style>
  <w:style w:type="paragraph" w:customStyle="1" w:styleId="c44">
    <w:name w:val="c44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01A91"/>
  </w:style>
  <w:style w:type="paragraph" w:customStyle="1" w:styleId="c9">
    <w:name w:val="c9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01A91"/>
  </w:style>
  <w:style w:type="character" w:customStyle="1" w:styleId="c51">
    <w:name w:val="c51"/>
    <w:basedOn w:val="a0"/>
    <w:rsid w:val="00101A91"/>
  </w:style>
  <w:style w:type="character" w:customStyle="1" w:styleId="c38">
    <w:name w:val="c38"/>
    <w:basedOn w:val="a0"/>
    <w:rsid w:val="00101A91"/>
  </w:style>
  <w:style w:type="paragraph" w:customStyle="1" w:styleId="c45">
    <w:name w:val="c45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1A91"/>
  </w:style>
  <w:style w:type="paragraph" w:customStyle="1" w:styleId="c22">
    <w:name w:val="c22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101A91"/>
  </w:style>
  <w:style w:type="paragraph" w:customStyle="1" w:styleId="c35">
    <w:name w:val="c35"/>
    <w:basedOn w:val="a"/>
    <w:rsid w:val="001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01A91"/>
  </w:style>
  <w:style w:type="character" w:customStyle="1" w:styleId="c65">
    <w:name w:val="c65"/>
    <w:basedOn w:val="a0"/>
    <w:rsid w:val="00101A91"/>
  </w:style>
  <w:style w:type="character" w:customStyle="1" w:styleId="c52">
    <w:name w:val="c52"/>
    <w:basedOn w:val="a0"/>
    <w:rsid w:val="00101A91"/>
  </w:style>
  <w:style w:type="table" w:styleId="a3">
    <w:name w:val="Table Grid"/>
    <w:basedOn w:val="a1"/>
    <w:uiPriority w:val="59"/>
    <w:rsid w:val="00981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2022-01-29T07:34:00Z</dcterms:created>
  <dcterms:modified xsi:type="dcterms:W3CDTF">2007-12-31T23:38:00Z</dcterms:modified>
</cp:coreProperties>
</file>