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0A" w:rsidRPr="009C68E4" w:rsidRDefault="002C4B0A" w:rsidP="009C68E4">
      <w:pPr>
        <w:pStyle w:val="a5"/>
        <w:jc w:val="center"/>
        <w:rPr>
          <w:rFonts w:ascii="Times New Roman" w:hAnsi="Times New Roman" w:cs="Times New Roman"/>
          <w:b/>
        </w:rPr>
      </w:pPr>
      <w:r w:rsidRPr="009C68E4">
        <w:rPr>
          <w:rFonts w:ascii="Times New Roman" w:hAnsi="Times New Roman" w:cs="Times New Roman"/>
          <w:b/>
        </w:rPr>
        <w:t>АНАТАЦИЯ</w:t>
      </w:r>
    </w:p>
    <w:p w:rsidR="002C4B0A" w:rsidRPr="009C68E4" w:rsidRDefault="002C4B0A" w:rsidP="009C68E4">
      <w:pPr>
        <w:pStyle w:val="a5"/>
        <w:jc w:val="center"/>
        <w:rPr>
          <w:rFonts w:ascii="Times New Roman" w:hAnsi="Times New Roman" w:cs="Times New Roman"/>
          <w:b/>
        </w:rPr>
      </w:pPr>
      <w:r w:rsidRPr="009C68E4">
        <w:rPr>
          <w:rFonts w:ascii="Times New Roman" w:hAnsi="Times New Roman" w:cs="Times New Roman"/>
          <w:b/>
        </w:rPr>
        <w:t xml:space="preserve">к рабочей программе </w:t>
      </w:r>
      <w:r w:rsidR="009C68E4">
        <w:rPr>
          <w:rFonts w:ascii="Times New Roman" w:hAnsi="Times New Roman" w:cs="Times New Roman"/>
          <w:b/>
        </w:rPr>
        <w:t xml:space="preserve">общеразвивающей направленности </w:t>
      </w:r>
      <w:r w:rsidRPr="009C68E4">
        <w:rPr>
          <w:rFonts w:ascii="Times New Roman" w:hAnsi="Times New Roman" w:cs="Times New Roman"/>
          <w:b/>
        </w:rPr>
        <w:t>подготовительной  группы</w:t>
      </w:r>
    </w:p>
    <w:p w:rsidR="009C68E4" w:rsidRPr="009C68E4" w:rsidRDefault="009C68E4" w:rsidP="009C68E4">
      <w:pPr>
        <w:pStyle w:val="a5"/>
        <w:jc w:val="center"/>
        <w:rPr>
          <w:rFonts w:ascii="Times New Roman" w:hAnsi="Times New Roman" w:cs="Times New Roman"/>
        </w:rPr>
      </w:pPr>
      <w:r w:rsidRPr="009C68E4">
        <w:rPr>
          <w:rFonts w:ascii="Times New Roman" w:hAnsi="Times New Roman" w:cs="Times New Roman"/>
        </w:rPr>
        <w:t>МБ</w:t>
      </w:r>
      <w:r w:rsidR="00A15B37">
        <w:rPr>
          <w:rFonts w:ascii="Times New Roman" w:hAnsi="Times New Roman" w:cs="Times New Roman"/>
        </w:rPr>
        <w:t>ДОУ д/с комбинированного вида «</w:t>
      </w:r>
      <w:bookmarkStart w:id="0" w:name="_GoBack"/>
      <w:bookmarkEnd w:id="0"/>
      <w:r w:rsidRPr="009C68E4">
        <w:rPr>
          <w:rFonts w:ascii="Times New Roman" w:hAnsi="Times New Roman" w:cs="Times New Roman"/>
        </w:rPr>
        <w:t>Солнышко»</w:t>
      </w:r>
    </w:p>
    <w:p w:rsidR="002C4B0A" w:rsidRDefault="002C4B0A" w:rsidP="002C4B0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237"/>
      </w:tblGrid>
      <w:tr w:rsidR="002C4B0A" w:rsidRPr="009C68E4" w:rsidTr="00DC2692">
        <w:tc>
          <w:tcPr>
            <w:tcW w:w="2518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237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="00F17FBF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</w:p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направленности </w:t>
            </w:r>
          </w:p>
        </w:tc>
      </w:tr>
      <w:tr w:rsidR="00F17FBF" w:rsidRPr="009C68E4" w:rsidTr="00DC2692">
        <w:tc>
          <w:tcPr>
            <w:tcW w:w="2518" w:type="dxa"/>
          </w:tcPr>
          <w:p w:rsidR="00F17FBF" w:rsidRPr="009C68E4" w:rsidRDefault="00F17FBF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</w:tcPr>
          <w:p w:rsidR="00F17FBF" w:rsidRPr="009C68E4" w:rsidRDefault="00F17FBF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2C4B0A" w:rsidRPr="009C68E4" w:rsidTr="00DC2692">
        <w:tc>
          <w:tcPr>
            <w:tcW w:w="2518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37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6-7 лет</w:t>
            </w:r>
          </w:p>
        </w:tc>
      </w:tr>
      <w:tr w:rsidR="002C4B0A" w:rsidRPr="009C68E4" w:rsidTr="00DC2692">
        <w:tc>
          <w:tcPr>
            <w:tcW w:w="2518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2C4B0A" w:rsidRPr="009C68E4" w:rsidTr="00DC2692">
        <w:tc>
          <w:tcPr>
            <w:tcW w:w="2518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237" w:type="dxa"/>
          </w:tcPr>
          <w:p w:rsidR="002C4B0A" w:rsidRPr="009C68E4" w:rsidRDefault="00BE4DD1" w:rsidP="00BE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Дьякова Мария Васильевна</w:t>
            </w:r>
          </w:p>
        </w:tc>
      </w:tr>
      <w:tr w:rsidR="002C4B0A" w:rsidRPr="009C68E4" w:rsidTr="00DC2692">
        <w:tc>
          <w:tcPr>
            <w:tcW w:w="2518" w:type="dxa"/>
          </w:tcPr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237" w:type="dxa"/>
          </w:tcPr>
          <w:p w:rsidR="002C4B0A" w:rsidRPr="009C68E4" w:rsidRDefault="002C4B0A" w:rsidP="00DC2692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9C68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9E0B31" w:rsidRPr="009C68E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="009E0B31" w:rsidRPr="009C68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C68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2C4B0A" w:rsidRPr="009C68E4" w:rsidRDefault="009E0B31" w:rsidP="009C68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9C68E4">
              <w:rPr>
                <w:sz w:val="24"/>
                <w:szCs w:val="24"/>
              </w:rPr>
              <w:t xml:space="preserve">  </w:t>
            </w:r>
            <w:r w:rsidRPr="009C68E4">
              <w:rPr>
                <w:i/>
                <w:sz w:val="24"/>
                <w:szCs w:val="24"/>
              </w:rPr>
              <w:t xml:space="preserve">– </w:t>
            </w: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дошкольников и приобретение новых знаний о родном селе и крае.</w:t>
            </w:r>
            <w:r w:rsidRPr="009C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C4B0A" w:rsidRPr="009C68E4" w:rsidTr="00DC2692">
        <w:tc>
          <w:tcPr>
            <w:tcW w:w="2518" w:type="dxa"/>
          </w:tcPr>
          <w:p w:rsidR="009C68E4" w:rsidRPr="009C68E4" w:rsidRDefault="009E0B31" w:rsidP="009C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раздел </w:t>
            </w:r>
            <w:r w:rsidR="002C4B0A" w:rsidRPr="009C68E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2C4B0A" w:rsidRPr="009C68E4" w:rsidRDefault="009E0B31" w:rsidP="009E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образовательным областям:</w:t>
            </w:r>
          </w:p>
          <w:p w:rsidR="009E0B31" w:rsidRPr="009C68E4" w:rsidRDefault="00F24F95" w:rsidP="009E0B3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B31"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- «Социально-коммуникативное развитие».              </w:t>
            </w:r>
          </w:p>
          <w:p w:rsidR="009E0B31" w:rsidRPr="009C68E4" w:rsidRDefault="00F24F95" w:rsidP="009E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B31" w:rsidRPr="009C68E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-</w:t>
            </w:r>
            <w:r w:rsidR="009E0B31"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9E0B31" w:rsidRPr="009C68E4" w:rsidRDefault="009E0B31" w:rsidP="009E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- «Познавательное развитие»</w:t>
            </w:r>
            <w:r w:rsidR="00970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B31" w:rsidRPr="009C68E4" w:rsidRDefault="009E0B31" w:rsidP="009E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-«Художественно - эстетическое развитие».</w:t>
            </w:r>
            <w:r w:rsidRPr="009C6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2C4B0A" w:rsidRPr="009C68E4" w:rsidRDefault="009C68E4" w:rsidP="009C68E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0A" w:rsidRPr="009C68E4" w:rsidTr="00DC2692">
        <w:tc>
          <w:tcPr>
            <w:tcW w:w="2518" w:type="dxa"/>
          </w:tcPr>
          <w:p w:rsidR="009C68E4" w:rsidRPr="009C68E4" w:rsidRDefault="009C68E4" w:rsidP="00D4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C68E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развивающая среда подготовительной группы.</w:t>
            </w:r>
            <w:r w:rsidRPr="009C68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дня.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 – тематическое планирование  образовательной деятельности в подготовительной группе.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  Взаимодействие с семьями воспитанников.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воспитательной работы в группе.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  Темы регионального компонента.</w:t>
            </w:r>
          </w:p>
          <w:p w:rsidR="009C68E4" w:rsidRPr="009C68E4" w:rsidRDefault="009C68E4" w:rsidP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Приложение №1 « Возрастные особенности детей 6-7 лет»</w:t>
            </w:r>
          </w:p>
          <w:p w:rsidR="002C4B0A" w:rsidRPr="009C68E4" w:rsidRDefault="002C4B0A" w:rsidP="00DC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:rsidRPr="009C68E4" w:rsidTr="00DC2692">
        <w:tc>
          <w:tcPr>
            <w:tcW w:w="2518" w:type="dxa"/>
          </w:tcPr>
          <w:p w:rsidR="009C68E4" w:rsidRPr="009C68E4" w:rsidRDefault="009C68E4" w:rsidP="00A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237" w:type="dxa"/>
          </w:tcPr>
          <w:p w:rsidR="009C68E4" w:rsidRPr="009C68E4" w:rsidRDefault="009C68E4" w:rsidP="009C68E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68E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</w:t>
            </w:r>
            <w:r w:rsidR="00D45A2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комбинированного вида «Солнышко»</w:t>
            </w:r>
            <w:r w:rsidRPr="009C68E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9C68E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9C68E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  <w:p w:rsidR="009C68E4" w:rsidRPr="009C68E4" w:rsidRDefault="009C68E4" w:rsidP="00AF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B0A" w:rsidRPr="009C68E4" w:rsidRDefault="002C4B0A" w:rsidP="002C4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9AD" w:rsidRPr="009C68E4" w:rsidRDefault="00A179AD">
      <w:pPr>
        <w:rPr>
          <w:sz w:val="24"/>
          <w:szCs w:val="24"/>
        </w:rPr>
      </w:pPr>
    </w:p>
    <w:sectPr w:rsidR="00A179AD" w:rsidRPr="009C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D5B"/>
    <w:multiLevelType w:val="hybridMultilevel"/>
    <w:tmpl w:val="894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0D"/>
    <w:rsid w:val="002C4B0A"/>
    <w:rsid w:val="003F010D"/>
    <w:rsid w:val="00970F72"/>
    <w:rsid w:val="009C68E4"/>
    <w:rsid w:val="009E0B31"/>
    <w:rsid w:val="00A15B37"/>
    <w:rsid w:val="00A179AD"/>
    <w:rsid w:val="00A22375"/>
    <w:rsid w:val="00B2513D"/>
    <w:rsid w:val="00BC7F60"/>
    <w:rsid w:val="00BE4DD1"/>
    <w:rsid w:val="00D45A27"/>
    <w:rsid w:val="00F17FBF"/>
    <w:rsid w:val="00F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22375"/>
  </w:style>
  <w:style w:type="character" w:customStyle="1" w:styleId="FontStyle211">
    <w:name w:val="Font Style211"/>
    <w:rsid w:val="009E0B31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E0B31"/>
    <w:pPr>
      <w:ind w:left="720"/>
      <w:contextualSpacing/>
    </w:pPr>
  </w:style>
  <w:style w:type="paragraph" w:styleId="a5">
    <w:name w:val="No Spacing"/>
    <w:uiPriority w:val="1"/>
    <w:qFormat/>
    <w:rsid w:val="009C6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A22375"/>
  </w:style>
  <w:style w:type="character" w:customStyle="1" w:styleId="FontStyle211">
    <w:name w:val="Font Style211"/>
    <w:rsid w:val="009E0B31"/>
    <w:rPr>
      <w:rFonts w:ascii="Microsoft Sans Serif" w:hAnsi="Microsoft Sans Serif" w:cs="Microsoft Sans Serif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E0B31"/>
    <w:pPr>
      <w:ind w:left="720"/>
      <w:contextualSpacing/>
    </w:pPr>
  </w:style>
  <w:style w:type="paragraph" w:styleId="a5">
    <w:name w:val="No Spacing"/>
    <w:uiPriority w:val="1"/>
    <w:qFormat/>
    <w:rsid w:val="009C6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2018-10-04T06:05:00Z</cp:lastPrinted>
  <dcterms:created xsi:type="dcterms:W3CDTF">2018-09-26T04:59:00Z</dcterms:created>
  <dcterms:modified xsi:type="dcterms:W3CDTF">2018-10-04T06:05:00Z</dcterms:modified>
</cp:coreProperties>
</file>